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9BBD" w14:textId="77777777" w:rsidR="00A81120" w:rsidRPr="0023667A" w:rsidRDefault="00A81120" w:rsidP="00A81120">
      <w:pPr>
        <w:jc w:val="center"/>
        <w:rPr>
          <w:rFonts w:ascii="Broadway" w:hAnsi="Broadway"/>
          <w:sz w:val="50"/>
          <w:szCs w:val="50"/>
        </w:rPr>
      </w:pPr>
      <w:r w:rsidRPr="0023667A">
        <w:rPr>
          <w:rFonts w:ascii="Broadway" w:hAnsi="Broadway"/>
          <w:sz w:val="50"/>
          <w:szCs w:val="50"/>
        </w:rPr>
        <w:t>Housekeeping Guidelines</w:t>
      </w:r>
    </w:p>
    <w:p w14:paraId="560361B9" w14:textId="77777777" w:rsidR="00A81120" w:rsidRPr="00101AAB" w:rsidRDefault="00A81120" w:rsidP="00A81120">
      <w:pPr>
        <w:jc w:val="both"/>
        <w:rPr>
          <w:sz w:val="22"/>
          <w:szCs w:val="22"/>
        </w:rPr>
      </w:pPr>
    </w:p>
    <w:p w14:paraId="5AC8DBA9" w14:textId="442E88AC" w:rsidR="00A81120" w:rsidRPr="00A81120" w:rsidRDefault="00A81120" w:rsidP="00A81120">
      <w:pPr>
        <w:rPr>
          <w:b/>
          <w:bCs/>
          <w:sz w:val="20"/>
          <w:szCs w:val="20"/>
        </w:rPr>
      </w:pPr>
      <w:r w:rsidRPr="00A81120">
        <w:rPr>
          <w:b/>
          <w:bCs/>
          <w:sz w:val="20"/>
          <w:szCs w:val="20"/>
        </w:rPr>
        <w:t>Upon your arrival or anytime during your stay, if the condition of an AHEC apartment is unsatisfactory, please contact AHEC</w:t>
      </w:r>
      <w:r w:rsidRPr="00A81120">
        <w:rPr>
          <w:b/>
          <w:bCs/>
          <w:sz w:val="20"/>
          <w:szCs w:val="20"/>
          <w:u w:val="single"/>
        </w:rPr>
        <w:t xml:space="preserve"> immediately</w:t>
      </w:r>
      <w:r w:rsidRPr="00A81120">
        <w:rPr>
          <w:b/>
          <w:bCs/>
          <w:sz w:val="20"/>
          <w:szCs w:val="20"/>
        </w:rPr>
        <w:t xml:space="preserve"> so that we may come out and inspect </w:t>
      </w:r>
      <w:r w:rsidR="00931F4D">
        <w:rPr>
          <w:b/>
          <w:bCs/>
          <w:sz w:val="20"/>
          <w:szCs w:val="20"/>
        </w:rPr>
        <w:t>your unit</w:t>
      </w:r>
      <w:r w:rsidRPr="00A81120">
        <w:rPr>
          <w:b/>
          <w:bCs/>
          <w:sz w:val="20"/>
          <w:szCs w:val="20"/>
        </w:rPr>
        <w:t xml:space="preserve">. You can call or text 252-563-2899 or email </w:t>
      </w:r>
      <w:hyperlink r:id="rId8" w:history="1">
        <w:r w:rsidRPr="00A81120">
          <w:rPr>
            <w:rStyle w:val="Hyperlink"/>
            <w:b/>
            <w:bCs/>
            <w:sz w:val="20"/>
            <w:szCs w:val="20"/>
          </w:rPr>
          <w:t>studenthousing@arealahec.org</w:t>
        </w:r>
      </w:hyperlink>
      <w:r w:rsidRPr="00A81120">
        <w:rPr>
          <w:b/>
          <w:bCs/>
          <w:sz w:val="20"/>
          <w:szCs w:val="20"/>
        </w:rPr>
        <w:t xml:space="preserve">. </w:t>
      </w:r>
    </w:p>
    <w:p w14:paraId="2BA6D1E4" w14:textId="07BB3B44" w:rsidR="00A81120" w:rsidRPr="00A81120" w:rsidRDefault="00A81120">
      <w:pPr>
        <w:rPr>
          <w:sz w:val="20"/>
          <w:szCs w:val="20"/>
        </w:rPr>
      </w:pPr>
    </w:p>
    <w:p w14:paraId="34DD62B1" w14:textId="5CC0294E" w:rsidR="00A81120" w:rsidRPr="00A81120" w:rsidRDefault="00A81120">
      <w:pPr>
        <w:rPr>
          <w:sz w:val="20"/>
          <w:szCs w:val="20"/>
        </w:rPr>
      </w:pPr>
      <w:r w:rsidRPr="00A81120">
        <w:rPr>
          <w:sz w:val="20"/>
          <w:szCs w:val="20"/>
        </w:rPr>
        <w:t>*You are expected to keep the apartment clean during the entirety of your stay. We do provide monthly cleanings to your unit, and you are expected to have all personal items off countertops, walkways, tables, etc. You are also expected to have dishes out of the sink and off counter</w:t>
      </w:r>
      <w:r w:rsidR="00F23658">
        <w:rPr>
          <w:sz w:val="20"/>
          <w:szCs w:val="20"/>
        </w:rPr>
        <w:t>tops</w:t>
      </w:r>
      <w:r w:rsidRPr="00A81120">
        <w:rPr>
          <w:sz w:val="20"/>
          <w:szCs w:val="20"/>
        </w:rPr>
        <w:t xml:space="preserve">. If the apartment is in an unserviceable condition for cleaning during your stay you will be billed for the cancellation fee provided by the cleaning company up to $75.00. </w:t>
      </w:r>
    </w:p>
    <w:p w14:paraId="215D2A4C" w14:textId="47784979" w:rsidR="00A81120" w:rsidRPr="00A81120" w:rsidRDefault="00A81120">
      <w:pPr>
        <w:rPr>
          <w:sz w:val="20"/>
          <w:szCs w:val="20"/>
        </w:rPr>
      </w:pPr>
    </w:p>
    <w:p w14:paraId="22ADEC16" w14:textId="1190ED4E" w:rsidR="00A81120" w:rsidRPr="00A81120" w:rsidRDefault="00A81120" w:rsidP="00A81120">
      <w:pPr>
        <w:jc w:val="both"/>
        <w:rPr>
          <w:sz w:val="20"/>
          <w:szCs w:val="20"/>
        </w:rPr>
      </w:pPr>
      <w:r w:rsidRPr="00A81120">
        <w:rPr>
          <w:sz w:val="20"/>
          <w:szCs w:val="20"/>
        </w:rPr>
        <w:t>You are also expected to clean your unit before you vacate</w:t>
      </w:r>
      <w:r w:rsidRPr="00931F4D">
        <w:rPr>
          <w:sz w:val="20"/>
          <w:szCs w:val="20"/>
        </w:rPr>
        <w:t>.</w:t>
      </w:r>
      <w:r w:rsidRPr="00931F4D">
        <w:rPr>
          <w:b/>
          <w:sz w:val="20"/>
          <w:szCs w:val="20"/>
        </w:rPr>
        <w:t xml:space="preserve"> Even if you are not the last student to move out,</w:t>
      </w:r>
      <w:r w:rsidRPr="00A81120">
        <w:rPr>
          <w:sz w:val="20"/>
          <w:szCs w:val="20"/>
        </w:rPr>
        <w:t xml:space="preserve"> you are expected to clean as though you </w:t>
      </w:r>
      <w:r w:rsidRPr="00931F4D">
        <w:rPr>
          <w:sz w:val="20"/>
          <w:szCs w:val="20"/>
        </w:rPr>
        <w:t>are</w:t>
      </w:r>
      <w:r w:rsidRPr="00A81120">
        <w:rPr>
          <w:sz w:val="20"/>
          <w:szCs w:val="20"/>
        </w:rPr>
        <w:t xml:space="preserve"> the last student to leave. If you are </w:t>
      </w:r>
      <w:r w:rsidRPr="00A81120">
        <w:rPr>
          <w:sz w:val="20"/>
          <w:szCs w:val="20"/>
          <w:u w:val="single"/>
        </w:rPr>
        <w:t>not</w:t>
      </w:r>
      <w:r w:rsidRPr="00A81120">
        <w:rPr>
          <w:sz w:val="20"/>
          <w:szCs w:val="20"/>
        </w:rPr>
        <w:t xml:space="preserve"> the last student vacating the apartment, </w:t>
      </w:r>
      <w:r w:rsidRPr="00931F4D">
        <w:rPr>
          <w:sz w:val="20"/>
          <w:szCs w:val="20"/>
        </w:rPr>
        <w:t>communicate with any remaining roommates</w:t>
      </w:r>
      <w:r w:rsidRPr="00A81120">
        <w:rPr>
          <w:sz w:val="20"/>
          <w:szCs w:val="20"/>
        </w:rPr>
        <w:t xml:space="preserve"> so they will be aware of what you have done to clean the apartment.</w:t>
      </w:r>
      <w:r w:rsidR="00931F4D">
        <w:rPr>
          <w:sz w:val="20"/>
          <w:szCs w:val="20"/>
        </w:rPr>
        <w:t xml:space="preserve"> </w:t>
      </w:r>
      <w:r w:rsidR="00931F4D" w:rsidRPr="00931F4D">
        <w:rPr>
          <w:sz w:val="20"/>
          <w:szCs w:val="20"/>
          <w:u w:val="single"/>
        </w:rPr>
        <w:t>If the apartment is left in an unsatisfactory condition, you will be billed up to $75.00 to help cover cleaning company costs.</w:t>
      </w:r>
      <w:r w:rsidRPr="00A81120">
        <w:rPr>
          <w:sz w:val="20"/>
          <w:szCs w:val="20"/>
        </w:rPr>
        <w:t xml:space="preserve"> Photos will be taken of anything unsatisfactory during an inspection after a student has vacated.</w:t>
      </w:r>
    </w:p>
    <w:p w14:paraId="0546C4FD" w14:textId="77777777" w:rsidR="00A81120" w:rsidRPr="00101AAB" w:rsidRDefault="00A81120" w:rsidP="00A81120">
      <w:pPr>
        <w:rPr>
          <w:sz w:val="22"/>
          <w:szCs w:val="22"/>
        </w:rPr>
      </w:pPr>
    </w:p>
    <w:p w14:paraId="06FFCBD8" w14:textId="6B1FA252" w:rsidR="00A81120" w:rsidRDefault="00A81120" w:rsidP="00A81120">
      <w:pPr>
        <w:rPr>
          <w:sz w:val="21"/>
          <w:szCs w:val="21"/>
        </w:rPr>
      </w:pPr>
      <w:r w:rsidRPr="0023667A">
        <w:rPr>
          <w:sz w:val="21"/>
          <w:szCs w:val="21"/>
        </w:rPr>
        <w:t xml:space="preserve">Below are some guidelines of what should be cleaned before you leave. We do provide cleaning supplies for you to use while in the apartments. If the supplies are running low, contact </w:t>
      </w:r>
      <w:r>
        <w:rPr>
          <w:sz w:val="21"/>
          <w:szCs w:val="21"/>
        </w:rPr>
        <w:t xml:space="preserve">the number or email above. </w:t>
      </w:r>
    </w:p>
    <w:p w14:paraId="37A31C0D" w14:textId="68203C11" w:rsidR="00A81120" w:rsidRDefault="00A81120" w:rsidP="00A81120">
      <w:pPr>
        <w:rPr>
          <w:sz w:val="21"/>
          <w:szCs w:val="21"/>
        </w:rPr>
      </w:pPr>
    </w:p>
    <w:p w14:paraId="0FF3751D" w14:textId="77777777" w:rsidR="00A81120" w:rsidRPr="0023667A" w:rsidRDefault="00A81120" w:rsidP="00A81120">
      <w:pPr>
        <w:rPr>
          <w:sz w:val="21"/>
          <w:szCs w:val="21"/>
        </w:rPr>
      </w:pPr>
      <w:r w:rsidRPr="0023667A">
        <w:rPr>
          <w:sz w:val="21"/>
          <w:szCs w:val="21"/>
        </w:rPr>
        <w:t>Kitchen:</w:t>
      </w:r>
    </w:p>
    <w:p w14:paraId="09E085E5" w14:textId="77777777" w:rsidR="00A81120" w:rsidRPr="0023667A" w:rsidRDefault="00A81120" w:rsidP="00A81120">
      <w:pPr>
        <w:rPr>
          <w:sz w:val="21"/>
          <w:szCs w:val="21"/>
        </w:rPr>
      </w:pPr>
    </w:p>
    <w:p w14:paraId="057D6A0D" w14:textId="77777777" w:rsidR="00A81120" w:rsidRPr="0023667A" w:rsidRDefault="00A81120" w:rsidP="00A81120">
      <w:pPr>
        <w:pStyle w:val="ListParagraph"/>
        <w:numPr>
          <w:ilvl w:val="0"/>
          <w:numId w:val="1"/>
        </w:numPr>
        <w:rPr>
          <w:sz w:val="21"/>
          <w:szCs w:val="21"/>
        </w:rPr>
      </w:pPr>
      <w:r w:rsidRPr="0023667A">
        <w:rPr>
          <w:sz w:val="21"/>
          <w:szCs w:val="21"/>
        </w:rPr>
        <w:t>Remove all your food from the fridge and wipe out interior of fridge</w:t>
      </w:r>
    </w:p>
    <w:p w14:paraId="375A2F9E" w14:textId="77777777" w:rsidR="00A81120" w:rsidRPr="0023667A" w:rsidRDefault="00A81120" w:rsidP="00A81120">
      <w:pPr>
        <w:pStyle w:val="ListParagraph"/>
        <w:numPr>
          <w:ilvl w:val="0"/>
          <w:numId w:val="1"/>
        </w:numPr>
        <w:rPr>
          <w:sz w:val="21"/>
          <w:szCs w:val="21"/>
        </w:rPr>
      </w:pPr>
      <w:r w:rsidRPr="0023667A">
        <w:rPr>
          <w:sz w:val="21"/>
          <w:szCs w:val="21"/>
        </w:rPr>
        <w:t>Wipe down all kitchen countertops and cooktop with disinfectant spray or liquid</w:t>
      </w:r>
    </w:p>
    <w:p w14:paraId="19E19166" w14:textId="77777777" w:rsidR="00A81120" w:rsidRPr="0023667A" w:rsidRDefault="00A81120" w:rsidP="00A81120">
      <w:pPr>
        <w:pStyle w:val="ListParagraph"/>
        <w:numPr>
          <w:ilvl w:val="0"/>
          <w:numId w:val="1"/>
        </w:numPr>
        <w:rPr>
          <w:sz w:val="21"/>
          <w:szCs w:val="21"/>
        </w:rPr>
      </w:pPr>
      <w:r w:rsidRPr="0023667A">
        <w:rPr>
          <w:sz w:val="21"/>
          <w:szCs w:val="21"/>
        </w:rPr>
        <w:t>Clean interior of microwave with disinfectant spray or liquid</w:t>
      </w:r>
    </w:p>
    <w:p w14:paraId="7D93B717" w14:textId="77777777" w:rsidR="00A81120" w:rsidRPr="0023667A" w:rsidRDefault="00A81120" w:rsidP="00A81120">
      <w:pPr>
        <w:pStyle w:val="ListParagraph"/>
        <w:numPr>
          <w:ilvl w:val="0"/>
          <w:numId w:val="1"/>
        </w:numPr>
        <w:rPr>
          <w:sz w:val="21"/>
          <w:szCs w:val="21"/>
        </w:rPr>
      </w:pPr>
      <w:r w:rsidRPr="0023667A">
        <w:rPr>
          <w:sz w:val="21"/>
          <w:szCs w:val="21"/>
        </w:rPr>
        <w:t>Run the dishwasher if dishes in it are dirty; unload if they are clean</w:t>
      </w:r>
    </w:p>
    <w:p w14:paraId="26E3E0AC" w14:textId="7BF8ACFB" w:rsidR="00A81120" w:rsidRPr="0023667A" w:rsidRDefault="00A81120" w:rsidP="00A81120">
      <w:pPr>
        <w:pStyle w:val="ListParagraph"/>
        <w:numPr>
          <w:ilvl w:val="0"/>
          <w:numId w:val="1"/>
        </w:numPr>
        <w:rPr>
          <w:sz w:val="21"/>
          <w:szCs w:val="21"/>
        </w:rPr>
      </w:pPr>
      <w:r w:rsidRPr="0023667A">
        <w:rPr>
          <w:sz w:val="21"/>
          <w:szCs w:val="21"/>
        </w:rPr>
        <w:t xml:space="preserve">Kitchen countertops should be clear of dishes, mugs, glasses, plastic containers, etc.  </w:t>
      </w:r>
    </w:p>
    <w:p w14:paraId="0F2EEEF1" w14:textId="29E84BE9" w:rsidR="00A81120" w:rsidRPr="0023667A" w:rsidRDefault="00A81120" w:rsidP="00A81120">
      <w:pPr>
        <w:pStyle w:val="ListParagraph"/>
        <w:numPr>
          <w:ilvl w:val="0"/>
          <w:numId w:val="1"/>
        </w:numPr>
        <w:rPr>
          <w:sz w:val="21"/>
          <w:szCs w:val="21"/>
        </w:rPr>
      </w:pPr>
      <w:r w:rsidRPr="0023667A">
        <w:rPr>
          <w:sz w:val="21"/>
          <w:szCs w:val="21"/>
        </w:rPr>
        <w:t xml:space="preserve">Dirty dishtowels, potholders, etc. should be washed/dried </w:t>
      </w:r>
      <w:r>
        <w:rPr>
          <w:sz w:val="21"/>
          <w:szCs w:val="21"/>
        </w:rPr>
        <w:t>and put away</w:t>
      </w:r>
    </w:p>
    <w:p w14:paraId="16915FD5" w14:textId="77777777" w:rsidR="00A81120" w:rsidRPr="0023667A" w:rsidRDefault="00A81120" w:rsidP="00A81120">
      <w:pPr>
        <w:pStyle w:val="ListParagraph"/>
        <w:numPr>
          <w:ilvl w:val="0"/>
          <w:numId w:val="1"/>
        </w:numPr>
        <w:rPr>
          <w:sz w:val="21"/>
          <w:szCs w:val="21"/>
        </w:rPr>
      </w:pPr>
      <w:r w:rsidRPr="0023667A">
        <w:rPr>
          <w:sz w:val="21"/>
          <w:szCs w:val="21"/>
        </w:rPr>
        <w:t xml:space="preserve">Sweep and mop kitchen floor </w:t>
      </w:r>
    </w:p>
    <w:p w14:paraId="62161E68" w14:textId="77777777" w:rsidR="00A81120" w:rsidRPr="0023667A" w:rsidRDefault="00A81120" w:rsidP="00A81120">
      <w:pPr>
        <w:pStyle w:val="ListParagraph"/>
        <w:numPr>
          <w:ilvl w:val="0"/>
          <w:numId w:val="1"/>
        </w:numPr>
        <w:rPr>
          <w:sz w:val="21"/>
          <w:szCs w:val="21"/>
        </w:rPr>
      </w:pPr>
      <w:r w:rsidRPr="0023667A">
        <w:rPr>
          <w:sz w:val="21"/>
          <w:szCs w:val="21"/>
        </w:rPr>
        <w:t>Empty trash and put new liner in can</w:t>
      </w:r>
    </w:p>
    <w:p w14:paraId="0599662F" w14:textId="77777777" w:rsidR="00A81120" w:rsidRPr="0023667A" w:rsidRDefault="00A81120" w:rsidP="00A81120">
      <w:pPr>
        <w:rPr>
          <w:sz w:val="21"/>
          <w:szCs w:val="21"/>
        </w:rPr>
      </w:pPr>
    </w:p>
    <w:p w14:paraId="68F1C9DA" w14:textId="77777777" w:rsidR="00A81120" w:rsidRPr="0023667A" w:rsidRDefault="00A81120" w:rsidP="00A81120">
      <w:pPr>
        <w:rPr>
          <w:sz w:val="21"/>
          <w:szCs w:val="21"/>
        </w:rPr>
      </w:pPr>
      <w:r w:rsidRPr="0023667A">
        <w:rPr>
          <w:sz w:val="21"/>
          <w:szCs w:val="21"/>
        </w:rPr>
        <w:t>Bathrooms:</w:t>
      </w:r>
    </w:p>
    <w:p w14:paraId="1ED9938D" w14:textId="77777777" w:rsidR="00A81120" w:rsidRPr="0023667A" w:rsidRDefault="00A81120" w:rsidP="00A81120">
      <w:pPr>
        <w:rPr>
          <w:sz w:val="21"/>
          <w:szCs w:val="21"/>
        </w:rPr>
      </w:pPr>
    </w:p>
    <w:p w14:paraId="1BFE5C85" w14:textId="77777777" w:rsidR="00A81120" w:rsidRPr="0023667A" w:rsidRDefault="00A81120" w:rsidP="00A81120">
      <w:pPr>
        <w:pStyle w:val="ListParagraph"/>
        <w:numPr>
          <w:ilvl w:val="0"/>
          <w:numId w:val="2"/>
        </w:numPr>
        <w:rPr>
          <w:sz w:val="21"/>
          <w:szCs w:val="21"/>
        </w:rPr>
      </w:pPr>
      <w:r w:rsidRPr="0023667A">
        <w:rPr>
          <w:sz w:val="21"/>
          <w:szCs w:val="21"/>
        </w:rPr>
        <w:t>Use liquid toilet bowl cleaner and toilet brush to clean interior of toilet bowl</w:t>
      </w:r>
    </w:p>
    <w:p w14:paraId="08301B0F" w14:textId="77777777" w:rsidR="00A81120" w:rsidRPr="0023667A" w:rsidRDefault="00A81120" w:rsidP="00A81120">
      <w:pPr>
        <w:pStyle w:val="ListParagraph"/>
        <w:numPr>
          <w:ilvl w:val="0"/>
          <w:numId w:val="2"/>
        </w:numPr>
        <w:rPr>
          <w:sz w:val="21"/>
          <w:szCs w:val="21"/>
        </w:rPr>
      </w:pPr>
      <w:r w:rsidRPr="0023667A">
        <w:rPr>
          <w:sz w:val="21"/>
          <w:szCs w:val="21"/>
        </w:rPr>
        <w:t>Use disinfectant spray or liquid to clean exterior of toilet if needed</w:t>
      </w:r>
    </w:p>
    <w:p w14:paraId="388ABF87" w14:textId="77D2FEE9" w:rsidR="00A81120" w:rsidRPr="0023667A" w:rsidRDefault="00A81120" w:rsidP="00A81120">
      <w:pPr>
        <w:pStyle w:val="ListParagraph"/>
        <w:numPr>
          <w:ilvl w:val="0"/>
          <w:numId w:val="2"/>
        </w:numPr>
        <w:rPr>
          <w:sz w:val="21"/>
          <w:szCs w:val="21"/>
        </w:rPr>
      </w:pPr>
      <w:r w:rsidRPr="0023667A">
        <w:rPr>
          <w:sz w:val="21"/>
          <w:szCs w:val="21"/>
        </w:rPr>
        <w:t xml:space="preserve">Use disinfectant spray or other solution to clean tub, </w:t>
      </w:r>
      <w:r w:rsidR="00931F4D" w:rsidRPr="0023667A">
        <w:rPr>
          <w:sz w:val="21"/>
          <w:szCs w:val="21"/>
        </w:rPr>
        <w:t>shower,</w:t>
      </w:r>
      <w:r w:rsidRPr="0023667A">
        <w:rPr>
          <w:sz w:val="21"/>
          <w:szCs w:val="21"/>
        </w:rPr>
        <w:t xml:space="preserve"> and vanity</w:t>
      </w:r>
    </w:p>
    <w:p w14:paraId="3DE276E9" w14:textId="77777777" w:rsidR="00A81120" w:rsidRPr="0023667A" w:rsidRDefault="00A81120" w:rsidP="00A81120">
      <w:pPr>
        <w:pStyle w:val="ListParagraph"/>
        <w:numPr>
          <w:ilvl w:val="0"/>
          <w:numId w:val="2"/>
        </w:numPr>
        <w:rPr>
          <w:sz w:val="21"/>
          <w:szCs w:val="21"/>
        </w:rPr>
      </w:pPr>
      <w:r w:rsidRPr="0023667A">
        <w:rPr>
          <w:sz w:val="21"/>
          <w:szCs w:val="21"/>
        </w:rPr>
        <w:t>Use window cleaner to clean bathroom mirrors</w:t>
      </w:r>
    </w:p>
    <w:p w14:paraId="33F88C75" w14:textId="77777777" w:rsidR="00A81120" w:rsidRPr="0023667A" w:rsidRDefault="00A81120" w:rsidP="00A81120">
      <w:pPr>
        <w:pStyle w:val="ListParagraph"/>
        <w:numPr>
          <w:ilvl w:val="0"/>
          <w:numId w:val="2"/>
        </w:numPr>
        <w:rPr>
          <w:sz w:val="21"/>
          <w:szCs w:val="21"/>
        </w:rPr>
      </w:pPr>
      <w:r w:rsidRPr="0023667A">
        <w:rPr>
          <w:sz w:val="21"/>
          <w:szCs w:val="21"/>
        </w:rPr>
        <w:t xml:space="preserve">Sweep and mop bathroom floors </w:t>
      </w:r>
    </w:p>
    <w:p w14:paraId="613126BD" w14:textId="77777777" w:rsidR="00A81120" w:rsidRPr="0023667A" w:rsidRDefault="00A81120" w:rsidP="00A81120">
      <w:pPr>
        <w:pStyle w:val="ListParagraph"/>
        <w:numPr>
          <w:ilvl w:val="0"/>
          <w:numId w:val="2"/>
        </w:numPr>
        <w:rPr>
          <w:sz w:val="21"/>
          <w:szCs w:val="21"/>
        </w:rPr>
      </w:pPr>
      <w:r w:rsidRPr="0023667A">
        <w:rPr>
          <w:sz w:val="21"/>
          <w:szCs w:val="21"/>
        </w:rPr>
        <w:t>Empty bathroom trashcans</w:t>
      </w:r>
    </w:p>
    <w:p w14:paraId="35A81061" w14:textId="77777777" w:rsidR="00A81120" w:rsidRPr="0023667A" w:rsidRDefault="00A81120" w:rsidP="00A81120">
      <w:pPr>
        <w:pStyle w:val="ListParagraph"/>
        <w:ind w:left="765"/>
        <w:rPr>
          <w:sz w:val="21"/>
          <w:szCs w:val="21"/>
        </w:rPr>
      </w:pPr>
    </w:p>
    <w:p w14:paraId="0B892C6A" w14:textId="77777777" w:rsidR="00A81120" w:rsidRPr="0023667A" w:rsidRDefault="00A81120" w:rsidP="00A81120">
      <w:pPr>
        <w:rPr>
          <w:sz w:val="21"/>
          <w:szCs w:val="21"/>
        </w:rPr>
      </w:pPr>
      <w:r w:rsidRPr="0023667A">
        <w:rPr>
          <w:sz w:val="21"/>
          <w:szCs w:val="21"/>
        </w:rPr>
        <w:t>General:</w:t>
      </w:r>
    </w:p>
    <w:p w14:paraId="28798373" w14:textId="77777777" w:rsidR="00A81120" w:rsidRPr="0023667A" w:rsidRDefault="00A81120" w:rsidP="00A81120">
      <w:pPr>
        <w:rPr>
          <w:sz w:val="21"/>
          <w:szCs w:val="21"/>
        </w:rPr>
      </w:pPr>
    </w:p>
    <w:p w14:paraId="58B49B4F" w14:textId="77777777" w:rsidR="00A81120" w:rsidRPr="0023667A" w:rsidRDefault="00A81120" w:rsidP="00A81120">
      <w:pPr>
        <w:pStyle w:val="ListParagraph"/>
        <w:numPr>
          <w:ilvl w:val="0"/>
          <w:numId w:val="4"/>
        </w:numPr>
        <w:rPr>
          <w:sz w:val="21"/>
          <w:szCs w:val="21"/>
        </w:rPr>
      </w:pPr>
      <w:r w:rsidRPr="0023667A">
        <w:rPr>
          <w:sz w:val="21"/>
          <w:szCs w:val="21"/>
        </w:rPr>
        <w:t xml:space="preserve">Make up the bed </w:t>
      </w:r>
    </w:p>
    <w:p w14:paraId="3D792E30" w14:textId="77777777" w:rsidR="00A81120" w:rsidRPr="0023667A" w:rsidRDefault="00A81120" w:rsidP="00A81120">
      <w:pPr>
        <w:pStyle w:val="ListParagraph"/>
        <w:numPr>
          <w:ilvl w:val="0"/>
          <w:numId w:val="3"/>
        </w:numPr>
        <w:rPr>
          <w:sz w:val="21"/>
          <w:szCs w:val="21"/>
        </w:rPr>
      </w:pPr>
      <w:r w:rsidRPr="0023667A">
        <w:rPr>
          <w:sz w:val="21"/>
          <w:szCs w:val="21"/>
        </w:rPr>
        <w:t>Empty trash containers in bedrooms and living area</w:t>
      </w:r>
    </w:p>
    <w:p w14:paraId="6CEDABD8" w14:textId="77777777" w:rsidR="00A81120" w:rsidRPr="0023667A" w:rsidRDefault="00A81120" w:rsidP="00A81120">
      <w:pPr>
        <w:pStyle w:val="ListParagraph"/>
        <w:numPr>
          <w:ilvl w:val="0"/>
          <w:numId w:val="3"/>
        </w:numPr>
        <w:rPr>
          <w:sz w:val="21"/>
          <w:szCs w:val="21"/>
        </w:rPr>
      </w:pPr>
      <w:r w:rsidRPr="0023667A">
        <w:rPr>
          <w:sz w:val="21"/>
          <w:szCs w:val="21"/>
        </w:rPr>
        <w:t>Vacuum entire apartment</w:t>
      </w:r>
    </w:p>
    <w:p w14:paraId="74E67773" w14:textId="77777777" w:rsidR="00A81120" w:rsidRPr="0023667A" w:rsidRDefault="00A81120" w:rsidP="00A81120">
      <w:pPr>
        <w:pStyle w:val="ListParagraph"/>
        <w:numPr>
          <w:ilvl w:val="0"/>
          <w:numId w:val="3"/>
        </w:numPr>
        <w:rPr>
          <w:sz w:val="21"/>
          <w:szCs w:val="21"/>
        </w:rPr>
      </w:pPr>
      <w:r w:rsidRPr="0023667A">
        <w:rPr>
          <w:sz w:val="21"/>
          <w:szCs w:val="21"/>
        </w:rPr>
        <w:t>Leave thermostat set on 60° for heat or 76° for air conditioner</w:t>
      </w:r>
    </w:p>
    <w:p w14:paraId="48816BE4" w14:textId="77777777" w:rsidR="00A81120" w:rsidRPr="0023667A" w:rsidRDefault="00A81120" w:rsidP="00A81120">
      <w:pPr>
        <w:pStyle w:val="ListParagraph"/>
        <w:numPr>
          <w:ilvl w:val="0"/>
          <w:numId w:val="3"/>
        </w:numPr>
        <w:rPr>
          <w:sz w:val="21"/>
          <w:szCs w:val="21"/>
        </w:rPr>
      </w:pPr>
      <w:r w:rsidRPr="0023667A">
        <w:rPr>
          <w:sz w:val="21"/>
          <w:szCs w:val="21"/>
        </w:rPr>
        <w:t>Be sure porch light is turned off if you are last student to vacate apartment</w:t>
      </w:r>
    </w:p>
    <w:p w14:paraId="772D033B" w14:textId="77777777" w:rsidR="003B1E50" w:rsidRDefault="003B1E50" w:rsidP="00A81120">
      <w:pPr>
        <w:rPr>
          <w:sz w:val="22"/>
          <w:szCs w:val="22"/>
        </w:rPr>
      </w:pPr>
    </w:p>
    <w:p w14:paraId="40B1B262" w14:textId="75CA9117" w:rsidR="00A81120" w:rsidRDefault="00A81120" w:rsidP="00A81120">
      <w:pPr>
        <w:rPr>
          <w:i/>
          <w:iCs/>
          <w:sz w:val="20"/>
          <w:szCs w:val="20"/>
        </w:rPr>
      </w:pPr>
      <w:r w:rsidRPr="0023667A">
        <w:rPr>
          <w:i/>
          <w:iCs/>
          <w:sz w:val="20"/>
          <w:szCs w:val="20"/>
        </w:rPr>
        <w:t xml:space="preserve">I understand that </w:t>
      </w:r>
      <w:r>
        <w:rPr>
          <w:i/>
          <w:iCs/>
          <w:sz w:val="20"/>
          <w:szCs w:val="20"/>
        </w:rPr>
        <w:t xml:space="preserve">it is my responsibility to clean the apartment adequately and that </w:t>
      </w:r>
      <w:r w:rsidR="00931F4D">
        <w:rPr>
          <w:i/>
          <w:iCs/>
          <w:sz w:val="20"/>
          <w:szCs w:val="20"/>
        </w:rPr>
        <w:t xml:space="preserve">I will be billed for cleaning services if cleaning services were cancelled due to unserviceable conditions or due to cleaning being needed after I vacate (up to $75.00). </w:t>
      </w:r>
    </w:p>
    <w:p w14:paraId="15ABD0CA" w14:textId="77777777" w:rsidR="00A81120" w:rsidRDefault="00A81120" w:rsidP="00A81120">
      <w:pPr>
        <w:rPr>
          <w:i/>
          <w:iCs/>
          <w:sz w:val="20"/>
          <w:szCs w:val="20"/>
        </w:rPr>
      </w:pPr>
    </w:p>
    <w:p w14:paraId="65F1C2E1" w14:textId="7B759418" w:rsidR="00A81120" w:rsidRPr="00330F55" w:rsidRDefault="00A81120" w:rsidP="00A81120">
      <w:pPr>
        <w:rPr>
          <w:sz w:val="22"/>
          <w:szCs w:val="22"/>
        </w:rPr>
      </w:pPr>
      <w:r>
        <w:rPr>
          <w:sz w:val="22"/>
          <w:szCs w:val="22"/>
        </w:rPr>
        <w:t>____________________________________</w:t>
      </w:r>
      <w:r>
        <w:rPr>
          <w:sz w:val="22"/>
          <w:szCs w:val="22"/>
        </w:rPr>
        <w:tab/>
        <w:t>__________________________________</w:t>
      </w:r>
    </w:p>
    <w:p w14:paraId="06CE0C68" w14:textId="3867AA2F" w:rsidR="00A81120" w:rsidRPr="00330F55" w:rsidRDefault="00A81120" w:rsidP="00A81120">
      <w:pPr>
        <w:rPr>
          <w:sz w:val="22"/>
          <w:szCs w:val="22"/>
        </w:rPr>
      </w:pPr>
      <w:r>
        <w:rPr>
          <w:sz w:val="22"/>
          <w:szCs w:val="22"/>
        </w:rPr>
        <w:t xml:space="preserve">                       Name of Student</w:t>
      </w:r>
      <w:r>
        <w:rPr>
          <w:sz w:val="22"/>
          <w:szCs w:val="22"/>
        </w:rPr>
        <w:tab/>
      </w:r>
      <w:r>
        <w:rPr>
          <w:sz w:val="22"/>
          <w:szCs w:val="22"/>
        </w:rPr>
        <w:tab/>
      </w:r>
      <w:r>
        <w:rPr>
          <w:sz w:val="22"/>
          <w:szCs w:val="22"/>
        </w:rPr>
        <w:tab/>
      </w:r>
      <w:r>
        <w:rPr>
          <w:sz w:val="22"/>
          <w:szCs w:val="22"/>
        </w:rPr>
        <w:tab/>
        <w:t xml:space="preserve">  </w:t>
      </w:r>
      <w:r>
        <w:rPr>
          <w:sz w:val="22"/>
          <w:szCs w:val="22"/>
        </w:rPr>
        <w:tab/>
        <w:t xml:space="preserve">      Date</w:t>
      </w:r>
    </w:p>
    <w:p w14:paraId="37AD571B" w14:textId="77777777" w:rsidR="00A81120" w:rsidRPr="0023667A" w:rsidRDefault="00A81120" w:rsidP="00A81120">
      <w:pPr>
        <w:rPr>
          <w:sz w:val="21"/>
          <w:szCs w:val="21"/>
        </w:rPr>
      </w:pPr>
    </w:p>
    <w:p w14:paraId="697B236C" w14:textId="1E3BDE36" w:rsidR="00A81120" w:rsidRPr="00A81120" w:rsidRDefault="00A81120" w:rsidP="00A81120">
      <w:pPr>
        <w:jc w:val="both"/>
      </w:pPr>
    </w:p>
    <w:p w14:paraId="6CA77EB2" w14:textId="340ADDF9" w:rsidR="00A81120" w:rsidRDefault="00A81120"/>
    <w:p w14:paraId="582E5DF9" w14:textId="77777777" w:rsidR="00A81120" w:rsidRDefault="00A81120"/>
    <w:sectPr w:rsidR="00A81120" w:rsidSect="003B1E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56EB" w14:textId="77777777" w:rsidR="003B1E50" w:rsidRDefault="003B1E50" w:rsidP="003B1E50">
      <w:r>
        <w:separator/>
      </w:r>
    </w:p>
  </w:endnote>
  <w:endnote w:type="continuationSeparator" w:id="0">
    <w:p w14:paraId="52918085" w14:textId="77777777" w:rsidR="003B1E50" w:rsidRDefault="003B1E50" w:rsidP="003B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8D54" w14:textId="77777777" w:rsidR="003B1E50" w:rsidRDefault="003B1E50" w:rsidP="003B1E50">
      <w:r>
        <w:separator/>
      </w:r>
    </w:p>
  </w:footnote>
  <w:footnote w:type="continuationSeparator" w:id="0">
    <w:p w14:paraId="78294C83" w14:textId="77777777" w:rsidR="003B1E50" w:rsidRDefault="003B1E50" w:rsidP="003B1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A1258"/>
    <w:multiLevelType w:val="hybridMultilevel"/>
    <w:tmpl w:val="E5B280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E3327"/>
    <w:multiLevelType w:val="hybridMultilevel"/>
    <w:tmpl w:val="15E658E0"/>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FF11F84"/>
    <w:multiLevelType w:val="hybridMultilevel"/>
    <w:tmpl w:val="9B06D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93A0F"/>
    <w:multiLevelType w:val="hybridMultilevel"/>
    <w:tmpl w:val="018E16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321946">
    <w:abstractNumId w:val="3"/>
  </w:num>
  <w:num w:numId="2" w16cid:durableId="276986524">
    <w:abstractNumId w:val="1"/>
  </w:num>
  <w:num w:numId="3" w16cid:durableId="161119521">
    <w:abstractNumId w:val="2"/>
  </w:num>
  <w:num w:numId="4" w16cid:durableId="907574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20"/>
    <w:rsid w:val="003B1E50"/>
    <w:rsid w:val="00931F4D"/>
    <w:rsid w:val="00A81120"/>
    <w:rsid w:val="00F2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D011"/>
  <w15:chartTrackingRefBased/>
  <w15:docId w15:val="{8819D230-45F4-41D5-BEF0-32436869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20"/>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120"/>
    <w:rPr>
      <w:color w:val="0563C1" w:themeColor="hyperlink"/>
      <w:u w:val="single"/>
    </w:rPr>
  </w:style>
  <w:style w:type="paragraph" w:styleId="ListParagraph">
    <w:name w:val="List Paragraph"/>
    <w:basedOn w:val="Normal"/>
    <w:uiPriority w:val="34"/>
    <w:qFormat/>
    <w:rsid w:val="00A81120"/>
    <w:pPr>
      <w:ind w:left="720"/>
      <w:contextualSpacing/>
    </w:pPr>
  </w:style>
  <w:style w:type="paragraph" w:styleId="Header">
    <w:name w:val="header"/>
    <w:basedOn w:val="Normal"/>
    <w:link w:val="HeaderChar"/>
    <w:uiPriority w:val="99"/>
    <w:unhideWhenUsed/>
    <w:rsid w:val="003B1E50"/>
    <w:pPr>
      <w:tabs>
        <w:tab w:val="center" w:pos="4680"/>
        <w:tab w:val="right" w:pos="9360"/>
      </w:tabs>
    </w:pPr>
  </w:style>
  <w:style w:type="character" w:customStyle="1" w:styleId="HeaderChar">
    <w:name w:val="Header Char"/>
    <w:basedOn w:val="DefaultParagraphFont"/>
    <w:link w:val="Header"/>
    <w:uiPriority w:val="99"/>
    <w:rsid w:val="003B1E50"/>
    <w:rPr>
      <w:rFonts w:ascii="Arial" w:hAnsi="Arial" w:cs="Arial"/>
      <w:sz w:val="24"/>
      <w:szCs w:val="24"/>
    </w:rPr>
  </w:style>
  <w:style w:type="paragraph" w:styleId="Footer">
    <w:name w:val="footer"/>
    <w:basedOn w:val="Normal"/>
    <w:link w:val="FooterChar"/>
    <w:uiPriority w:val="99"/>
    <w:unhideWhenUsed/>
    <w:rsid w:val="003B1E50"/>
    <w:pPr>
      <w:tabs>
        <w:tab w:val="center" w:pos="4680"/>
        <w:tab w:val="right" w:pos="9360"/>
      </w:tabs>
    </w:pPr>
  </w:style>
  <w:style w:type="character" w:customStyle="1" w:styleId="FooterChar">
    <w:name w:val="Footer Char"/>
    <w:basedOn w:val="DefaultParagraphFont"/>
    <w:link w:val="Footer"/>
    <w:uiPriority w:val="99"/>
    <w:rsid w:val="003B1E5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housing@arealahe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068D3-2ECB-4910-A55A-312ED1D0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Karriker</dc:creator>
  <cp:keywords/>
  <dc:description/>
  <cp:lastModifiedBy>Nicole Barnes</cp:lastModifiedBy>
  <cp:revision>2</cp:revision>
  <dcterms:created xsi:type="dcterms:W3CDTF">2022-07-27T18:23:00Z</dcterms:created>
  <dcterms:modified xsi:type="dcterms:W3CDTF">2022-07-27T18:23:00Z</dcterms:modified>
</cp:coreProperties>
</file>